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0950CF">
        <w:rPr>
          <w:rFonts w:hint="eastAsia"/>
          <w:sz w:val="32"/>
          <w:szCs w:val="32"/>
        </w:rPr>
        <w:t>学社員等のための土木工学入門教室（ＩＮ高松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bookmarkStart w:id="1" w:name="_GoBack"/>
                      <w:bookmarkEnd w:id="1"/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811-F2B0-49F1-8709-2BAD4A6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2021-01-08T06:51:00Z</dcterms:modified>
</cp:coreProperties>
</file>